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CE" w:rsidRPr="00F97ECE" w:rsidRDefault="00F97ECE" w:rsidP="00673B5B">
      <w:pPr>
        <w:spacing w:after="0" w:line="240" w:lineRule="auto"/>
        <w:rPr>
          <w:sz w:val="4"/>
          <w:szCs w:val="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CF1ECD" w:rsidRPr="00F33EAD" w:rsidTr="00627F75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F1ECD" w:rsidRPr="00F33EAD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D0AFE">
              <w:rPr>
                <w:rFonts w:ascii="Arial" w:hAnsi="Arial" w:cs="Arial"/>
                <w:b/>
                <w:sz w:val="24"/>
                <w:szCs w:val="24"/>
              </w:rPr>
              <w:t>Household</w:t>
            </w:r>
            <w:r w:rsidR="0013121F">
              <w:rPr>
                <w:rFonts w:ascii="Arial" w:hAnsi="Arial" w:cs="Arial"/>
                <w:b/>
                <w:sz w:val="24"/>
                <w:szCs w:val="24"/>
              </w:rPr>
              <w:t xml:space="preserve"> - name </w:t>
            </w:r>
            <w:r w:rsidR="00063A5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3121F">
              <w:rPr>
                <w:rFonts w:ascii="Arial" w:hAnsi="Arial" w:cs="Arial"/>
                <w:b/>
                <w:sz w:val="24"/>
                <w:szCs w:val="24"/>
              </w:rPr>
              <w:t xml:space="preserve"> contact details</w:t>
            </w:r>
            <w:r w:rsidR="00063A5A">
              <w:rPr>
                <w:rFonts w:ascii="Arial" w:hAnsi="Arial" w:cs="Arial"/>
                <w:b/>
                <w:sz w:val="24"/>
                <w:szCs w:val="24"/>
              </w:rPr>
              <w:t xml:space="preserve"> of utilities and suppliers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1ECD" w:rsidRPr="00DD0AFE" w:rsidRDefault="00CF1ECD" w:rsidP="0067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</w:tr>
      <w:tr w:rsidR="00063A5A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Solar Panels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F33EAD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F33EAD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Cable - TV/Sky/Broadband: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F33EAD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F33EAD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TV License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F33EAD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A5321" w:rsidRPr="00F33EAD" w:rsidTr="00627F75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21" w:rsidRPr="00F33EAD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Milk and food delivery details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F33EAD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A5321" w:rsidRPr="00F33EAD" w:rsidTr="00627F75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21" w:rsidRPr="00F33EAD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Newspaper delivery details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F33EAD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A5321" w:rsidRPr="00F33EAD" w:rsidTr="00627F75">
        <w:trPr>
          <w:trHeight w:val="3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21" w:rsidRPr="00F33EAD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Refuse Collection Day: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F33EAD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27F75" w:rsidRPr="00627F75" w:rsidRDefault="00627F75" w:rsidP="00673B5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1417"/>
      </w:tblGrid>
      <w:tr w:rsidR="009A5321" w:rsidRPr="00627F75" w:rsidTr="009A5321">
        <w:trPr>
          <w:trHeight w:val="395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A5321" w:rsidRPr="00627F75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hAnsi="Arial" w:cs="Arial"/>
                <w:b/>
                <w:sz w:val="24"/>
                <w:szCs w:val="24"/>
              </w:rPr>
              <w:t>Documents and Information - list where kept if appropriate to you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A5321" w:rsidRPr="00627F75" w:rsidRDefault="009A5321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</w:tr>
      <w:tr w:rsidR="009A5321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Birth Certificate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A5321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Driving Licence Number/Expiry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A5321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Marriage Certificate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A5321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Passport Number and Issue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21" w:rsidRPr="00627F75" w:rsidRDefault="009A5321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Blue Badge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Computer Passwords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Holidays Booked / Holiday Insurance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 Deeds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location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Inventory of Possessions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Library to which book to be returned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9A5321">
        <w:trPr>
          <w:trHeight w:val="34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Miscellaneous / Other – please add others as required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73B5B" w:rsidRPr="00673B5B" w:rsidRDefault="00673B5B" w:rsidP="00673B5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1417"/>
      </w:tblGrid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hAnsi="Arial" w:cs="Arial"/>
                <w:b/>
                <w:sz w:val="24"/>
                <w:szCs w:val="24"/>
              </w:rPr>
              <w:t>Legal</w:t>
            </w:r>
            <w:r w:rsidR="0013121F" w:rsidRPr="00627F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F7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3121F" w:rsidRPr="00627F75">
              <w:rPr>
                <w:rFonts w:ascii="Arial" w:hAnsi="Arial" w:cs="Arial"/>
                <w:b/>
                <w:sz w:val="24"/>
                <w:szCs w:val="24"/>
              </w:rPr>
              <w:t xml:space="preserve"> who, </w:t>
            </w:r>
            <w:r w:rsidR="00545BDB">
              <w:rPr>
                <w:rFonts w:ascii="Arial" w:hAnsi="Arial" w:cs="Arial"/>
                <w:b/>
                <w:sz w:val="24"/>
                <w:szCs w:val="24"/>
              </w:rPr>
              <w:t xml:space="preserve">what documents, </w:t>
            </w:r>
            <w:r w:rsidR="0013121F" w:rsidRPr="00627F75">
              <w:rPr>
                <w:rFonts w:ascii="Arial" w:hAnsi="Arial" w:cs="Arial"/>
                <w:b/>
                <w:sz w:val="24"/>
                <w:szCs w:val="24"/>
              </w:rPr>
              <w:t>who holds paperwork or where stored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1ECD" w:rsidRPr="00627F75" w:rsidRDefault="00CF1ECD" w:rsidP="0067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Next of Kin or preferred 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Solicitor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Accountant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Executor</w:t>
            </w:r>
            <w:r w:rsidR="009A53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of my estate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Enduring Power of Attorney</w:t>
            </w:r>
            <w:r w:rsidR="00063A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(if signed before 2007)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Lasting Power of Attorney - Property &amp; Financial Affairs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F1ECD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Lasting Power of Attorney - Health &amp; Welfare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CD" w:rsidRPr="00627F75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Last Will and Testament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5B" w:rsidRPr="00627F75" w:rsidRDefault="00212FA7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Court of Protection – name of Guardian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Advance Care Plan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Advance Decision or 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Living Will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Advance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63A5A" w:rsidRPr="00627F75" w:rsidTr="00627F75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Letter of Wishes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5A" w:rsidRPr="00627F75" w:rsidRDefault="00063A5A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063A5A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Funeral or Cremation Plans / Arrangements – also see Funeral Insurance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063A5A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Maintenance of Property &amp; Grounds until sale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/d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istribution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063A5A">
        <w:trPr>
          <w:trHeight w:val="340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Organ Donation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3B5B" w:rsidRPr="00627F75" w:rsidTr="00673B5B">
        <w:trPr>
          <w:trHeight w:val="340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Post Office Redirection to Executors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B" w:rsidRPr="00627F75" w:rsidRDefault="00673B5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97ECE" w:rsidRDefault="00F97ECE" w:rsidP="00673B5B">
      <w:pPr>
        <w:spacing w:after="0" w:line="240" w:lineRule="auto"/>
        <w:rPr>
          <w:sz w:val="4"/>
          <w:szCs w:val="4"/>
        </w:rPr>
      </w:pPr>
    </w:p>
    <w:p w:rsidR="00627F75" w:rsidRDefault="00627F75" w:rsidP="00673B5B">
      <w:pPr>
        <w:spacing w:after="0" w:line="240" w:lineRule="auto"/>
        <w:rPr>
          <w:sz w:val="4"/>
          <w:szCs w:val="4"/>
        </w:rPr>
      </w:pPr>
    </w:p>
    <w:p w:rsidR="00627F75" w:rsidRDefault="00627F75" w:rsidP="00673B5B">
      <w:pPr>
        <w:spacing w:after="0" w:line="240" w:lineRule="auto"/>
        <w:rPr>
          <w:sz w:val="4"/>
          <w:szCs w:val="4"/>
        </w:rPr>
      </w:pPr>
    </w:p>
    <w:p w:rsidR="00627F75" w:rsidRDefault="00627F75" w:rsidP="00673B5B">
      <w:pPr>
        <w:spacing w:after="0" w:line="240" w:lineRule="auto"/>
        <w:rPr>
          <w:sz w:val="4"/>
          <w:szCs w:val="4"/>
        </w:rPr>
      </w:pPr>
    </w:p>
    <w:p w:rsidR="00627F75" w:rsidRDefault="00627F75" w:rsidP="00673B5B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8321"/>
        <w:gridCol w:w="1455"/>
      </w:tblGrid>
      <w:tr w:rsidR="00627F75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27F75" w:rsidRPr="00F33EAD" w:rsidRDefault="00627F75" w:rsidP="0067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0AFE"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list what applies to you</w:t>
            </w:r>
            <w:r w:rsidR="00C034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3463" w:rsidRPr="00C03463">
              <w:rPr>
                <w:rFonts w:ascii="Arial" w:hAnsi="Arial" w:cs="Arial"/>
                <w:sz w:val="24"/>
                <w:szCs w:val="24"/>
              </w:rPr>
              <w:t>(some ideas shown below)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27F75" w:rsidRPr="00DD0AFE" w:rsidRDefault="00627F75" w:rsidP="00673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</w:tr>
      <w:tr w:rsidR="00627F75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F75" w:rsidRPr="00F33EAD" w:rsidRDefault="00627F75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Ready Cash</w:t>
            </w:r>
            <w:r w:rsidR="00545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e.g. what amount, where kept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F75" w:rsidRPr="00F33EAD" w:rsidRDefault="00627F75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Bank/Building Society Accounts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Savings Accounts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Stocks &amp; Share / Bonds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Trusts/Discretionary Trusts / Deeds of Covenant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Debit / Credit Cards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Creditors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Debtors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Housing Benefit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from employment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Income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from Re-mortgaging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9A5321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Other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National Savings Certificates / Premium Bonds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Other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Overseas Income / Pensions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e.g. Benefits – what benefit,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DWP / Benefits Office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involved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Income e.g. Continuing Health Care (CHC)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Direct Debits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Pension / Pension Providers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Income Tax / Inland Revenue / HMRC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Legacies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Endowment Policies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Loan Finance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Local Authority Council Tax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Mortgage - Mortgage holder Name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Rent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Standing Orders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Subscriptions/Memberships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5BDB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DB" w:rsidRPr="00F33EAD" w:rsidRDefault="00545BDB" w:rsidP="00545B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B" w:rsidRPr="00F33EAD" w:rsidRDefault="00545BDB" w:rsidP="00545B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27F75" w:rsidRPr="00627F75" w:rsidRDefault="00627F75" w:rsidP="00673B5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8321"/>
        <w:gridCol w:w="1455"/>
      </w:tblGrid>
      <w:tr w:rsidR="00CF1EC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1ECD" w:rsidRPr="00F33EAD" w:rsidRDefault="00CF1ECD" w:rsidP="00673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0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</w:t>
            </w:r>
            <w:r w:rsidRPr="00DD0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CC0D9" w:themeFill="accent4" w:themeFillTint="66"/>
                <w:lang w:eastAsia="en-GB"/>
              </w:rPr>
              <w:t>surances</w:t>
            </w:r>
            <w:r w:rsidR="00131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CC0D9" w:themeFill="accent4" w:themeFillTint="66"/>
                <w:lang w:eastAsia="en-GB"/>
              </w:rPr>
              <w:t xml:space="preserve"> </w:t>
            </w:r>
            <w:r w:rsidR="001D04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CC0D9" w:themeFill="accent4" w:themeFillTint="66"/>
                <w:lang w:eastAsia="en-GB"/>
              </w:rPr>
              <w:t>-</w:t>
            </w:r>
            <w:r w:rsidR="00131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CCC0D9" w:themeFill="accent4" w:themeFillTint="66"/>
                <w:lang w:eastAsia="en-GB"/>
              </w:rPr>
              <w:t xml:space="preserve"> list those relevant to you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1ECD" w:rsidRPr="00DD0AFE" w:rsidRDefault="00CF1ECD" w:rsidP="00673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0A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Funeral Finances </w:t>
            </w:r>
            <w:r w:rsidR="00C034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or Plan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(Name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of Policy if relevant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Hospital Plans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Household/Buildings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Household/Contents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Household/Extra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Life Insurance (Name)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Medical Insurance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DAD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Vehicle Insurance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D" w:rsidRPr="00F33EAD" w:rsidRDefault="00881DAD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27F75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75" w:rsidRPr="00F33EAD" w:rsidRDefault="00627F75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5" w:rsidRPr="00F33EAD" w:rsidRDefault="00627F75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27F75" w:rsidRPr="00F33EAD" w:rsidTr="00627F75">
        <w:trPr>
          <w:trHeight w:val="340"/>
          <w:jc w:val="center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75" w:rsidRPr="00F33EAD" w:rsidRDefault="00627F75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75" w:rsidRPr="00F33EAD" w:rsidRDefault="00627F75" w:rsidP="00673B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:rsidR="00CF1ECD" w:rsidRPr="00F97ECE" w:rsidRDefault="00CF1ECD" w:rsidP="00673B5B">
      <w:pPr>
        <w:spacing w:after="0" w:line="240" w:lineRule="auto"/>
        <w:rPr>
          <w:sz w:val="4"/>
          <w:szCs w:val="4"/>
        </w:rPr>
      </w:pPr>
    </w:p>
    <w:p w:rsidR="00DD0AFE" w:rsidRPr="00DD0AFE" w:rsidRDefault="00DD0AFE" w:rsidP="00673B5B">
      <w:pPr>
        <w:spacing w:after="0" w:line="240" w:lineRule="auto"/>
        <w:rPr>
          <w:sz w:val="4"/>
          <w:szCs w:val="4"/>
        </w:rPr>
      </w:pPr>
    </w:p>
    <w:p w:rsidR="00F33EAD" w:rsidRPr="00F33EAD" w:rsidRDefault="00F33EAD" w:rsidP="00673B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33EAD" w:rsidRPr="00F33EAD" w:rsidSect="00B11E4D">
      <w:headerReference w:type="default" r:id="rId6"/>
      <w:footerReference w:type="default" r:id="rId7"/>
      <w:pgSz w:w="11906" w:h="16838" w:code="9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B4" w:rsidRDefault="009C2DB4" w:rsidP="00B11E4D">
      <w:pPr>
        <w:spacing w:after="0" w:line="240" w:lineRule="auto"/>
      </w:pPr>
      <w:r>
        <w:separator/>
      </w:r>
    </w:p>
  </w:endnote>
  <w:endnote w:type="continuationSeparator" w:id="0">
    <w:p w:rsidR="009C2DB4" w:rsidRDefault="009C2DB4" w:rsidP="00B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04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E4D" w:rsidRDefault="00B11E4D" w:rsidP="00B11E4D">
        <w:pPr>
          <w:pStyle w:val="Footer"/>
          <w:tabs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E4D" w:rsidRDefault="00F97ECE" w:rsidP="00F97ECE">
    <w:pPr>
      <w:pStyle w:val="Footer"/>
      <w:jc w:val="right"/>
    </w:pPr>
    <w:r>
      <w:t>Reviewed 01 0</w:t>
    </w:r>
    <w:r w:rsidR="00086590">
      <w:t>7</w:t>
    </w:r>
    <w:r>
      <w:t xml:space="preserve">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B4" w:rsidRDefault="009C2DB4" w:rsidP="00B11E4D">
      <w:pPr>
        <w:spacing w:after="0" w:line="240" w:lineRule="auto"/>
      </w:pPr>
      <w:r>
        <w:separator/>
      </w:r>
    </w:p>
  </w:footnote>
  <w:footnote w:type="continuationSeparator" w:id="0">
    <w:p w:rsidR="009C2DB4" w:rsidRDefault="009C2DB4" w:rsidP="00B1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8D" w:rsidRDefault="001D04A6" w:rsidP="00CF1EC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Checklist - </w:t>
    </w:r>
    <w:r w:rsidR="008D618D" w:rsidRPr="008D618D">
      <w:rPr>
        <w:rFonts w:ascii="Arial" w:hAnsi="Arial" w:cs="Arial"/>
        <w:b/>
        <w:sz w:val="24"/>
        <w:szCs w:val="24"/>
      </w:rPr>
      <w:t>Household, Info, Legal, Finance, Insurance</w:t>
    </w:r>
  </w:p>
  <w:p w:rsidR="00CF1ECD" w:rsidRPr="00B11E4D" w:rsidRDefault="00CF1ECD" w:rsidP="00CF1EC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11E4D">
      <w:rPr>
        <w:rFonts w:ascii="Arial" w:hAnsi="Arial" w:cs="Arial"/>
        <w:b/>
        <w:sz w:val="24"/>
        <w:szCs w:val="24"/>
      </w:rPr>
      <w:t>Personal Information</w:t>
    </w:r>
    <w:r>
      <w:rPr>
        <w:rFonts w:ascii="Arial" w:hAnsi="Arial" w:cs="Arial"/>
        <w:b/>
        <w:sz w:val="24"/>
        <w:szCs w:val="24"/>
      </w:rPr>
      <w:t xml:space="preserve"> to Record </w:t>
    </w:r>
    <w:r w:rsidR="00F97ECE">
      <w:rPr>
        <w:rFonts w:ascii="Arial" w:hAnsi="Arial" w:cs="Arial"/>
        <w:b/>
        <w:sz w:val="24"/>
        <w:szCs w:val="24"/>
      </w:rPr>
      <w:t>–</w:t>
    </w:r>
    <w:r>
      <w:rPr>
        <w:rFonts w:ascii="Arial" w:hAnsi="Arial" w:cs="Arial"/>
        <w:b/>
        <w:sz w:val="24"/>
        <w:szCs w:val="24"/>
      </w:rPr>
      <w:t xml:space="preserve"> </w:t>
    </w:r>
    <w:r w:rsidR="008D618D">
      <w:rPr>
        <w:rFonts w:ascii="Arial" w:hAnsi="Arial" w:cs="Arial"/>
        <w:b/>
        <w:sz w:val="24"/>
        <w:szCs w:val="24"/>
      </w:rPr>
      <w:t>i</w:t>
    </w:r>
    <w:r w:rsidR="00F97ECE">
      <w:rPr>
        <w:rFonts w:ascii="Arial" w:hAnsi="Arial" w:cs="Arial"/>
        <w:b/>
        <w:sz w:val="24"/>
        <w:szCs w:val="24"/>
      </w:rPr>
      <w:t xml:space="preserve">deas &amp; </w:t>
    </w:r>
    <w:r>
      <w:rPr>
        <w:rFonts w:ascii="Arial" w:hAnsi="Arial" w:cs="Arial"/>
        <w:b/>
        <w:sz w:val="24"/>
        <w:szCs w:val="24"/>
      </w:rPr>
      <w:t>suggestions</w:t>
    </w:r>
    <w:r w:rsidR="008D618D">
      <w:rPr>
        <w:rFonts w:ascii="Arial" w:hAnsi="Arial" w:cs="Arial"/>
        <w:b/>
        <w:sz w:val="24"/>
        <w:szCs w:val="24"/>
      </w:rPr>
      <w:t xml:space="preserve"> to think about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AD"/>
    <w:rsid w:val="00063A5A"/>
    <w:rsid w:val="00086590"/>
    <w:rsid w:val="000E3848"/>
    <w:rsid w:val="0013121F"/>
    <w:rsid w:val="001D04A6"/>
    <w:rsid w:val="001E7470"/>
    <w:rsid w:val="00212FA7"/>
    <w:rsid w:val="00295A07"/>
    <w:rsid w:val="002D116A"/>
    <w:rsid w:val="002F4AC4"/>
    <w:rsid w:val="003009E5"/>
    <w:rsid w:val="003638C2"/>
    <w:rsid w:val="00432B73"/>
    <w:rsid w:val="00545BDB"/>
    <w:rsid w:val="005851BE"/>
    <w:rsid w:val="00627F75"/>
    <w:rsid w:val="00673B5B"/>
    <w:rsid w:val="00680CE6"/>
    <w:rsid w:val="00881DAD"/>
    <w:rsid w:val="008D618D"/>
    <w:rsid w:val="00947D04"/>
    <w:rsid w:val="009A5321"/>
    <w:rsid w:val="009C2DB4"/>
    <w:rsid w:val="00B11E4D"/>
    <w:rsid w:val="00C03463"/>
    <w:rsid w:val="00C14BDF"/>
    <w:rsid w:val="00CF1ECD"/>
    <w:rsid w:val="00DD0AFE"/>
    <w:rsid w:val="00F33EAD"/>
    <w:rsid w:val="00F95A7D"/>
    <w:rsid w:val="00F97ECE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68C0"/>
  <w15:chartTrackingRefBased/>
  <w15:docId w15:val="{DCA01C96-A709-4256-AE4E-DA7AD5C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4D"/>
  </w:style>
  <w:style w:type="paragraph" w:styleId="Footer">
    <w:name w:val="footer"/>
    <w:basedOn w:val="Normal"/>
    <w:link w:val="FooterChar"/>
    <w:uiPriority w:val="99"/>
    <w:unhideWhenUsed/>
    <w:rsid w:val="00B1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4D"/>
  </w:style>
  <w:style w:type="paragraph" w:styleId="BalloonText">
    <w:name w:val="Balloon Text"/>
    <w:basedOn w:val="Normal"/>
    <w:link w:val="BalloonTextChar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12</cp:revision>
  <cp:lastPrinted>2017-04-01T02:24:00Z</cp:lastPrinted>
  <dcterms:created xsi:type="dcterms:W3CDTF">2017-04-01T01:41:00Z</dcterms:created>
  <dcterms:modified xsi:type="dcterms:W3CDTF">2017-07-19T23:53:00Z</dcterms:modified>
</cp:coreProperties>
</file>